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B4FDA" w:rsidRPr="00170C49" w:rsidTr="00D023F2">
        <w:trPr>
          <w:trHeight w:val="1301"/>
          <w:jc w:val="center"/>
        </w:trPr>
        <w:tc>
          <w:tcPr>
            <w:tcW w:w="9778" w:type="dxa"/>
          </w:tcPr>
          <w:p w:rsidR="009B4FDA" w:rsidRPr="009B4FDA" w:rsidRDefault="00BC0DFC" w:rsidP="00D023F2">
            <w:pPr>
              <w:pStyle w:val="Titolo1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7.45pt;margin-top:-.05pt;width:62.8pt;height:68.25pt;z-index:251658240;mso-wrap-edited:t" wrapcoords="-307 80 -149 21467 21600 21467 21600 0 -307 80" fillcolor="window">
                  <v:imagedata r:id="rId7" o:title=""/>
                </v:shape>
                <o:OLEObject Type="Embed" ProgID="Word.Picture.8" ShapeID="_x0000_s1026" DrawAspect="Content" ObjectID="_1720429652" r:id="rId8"/>
              </w:pict>
            </w:r>
            <w:r w:rsidR="009B4FDA" w:rsidRPr="009B4FDA">
              <w:rPr>
                <w:rFonts w:ascii="Garamond" w:hAnsi="Garamond"/>
                <w:sz w:val="32"/>
                <w:szCs w:val="32"/>
              </w:rPr>
              <w:t xml:space="preserve">COMUNE </w:t>
            </w:r>
            <w:proofErr w:type="spellStart"/>
            <w:r w:rsidR="009B4FDA" w:rsidRPr="009B4FDA">
              <w:rPr>
                <w:rFonts w:ascii="Garamond" w:hAnsi="Garamond"/>
                <w:sz w:val="32"/>
                <w:szCs w:val="32"/>
              </w:rPr>
              <w:t>DI</w:t>
            </w:r>
            <w:proofErr w:type="spellEnd"/>
            <w:r w:rsidR="009B4FDA" w:rsidRPr="009B4FDA">
              <w:rPr>
                <w:rFonts w:ascii="Garamond" w:hAnsi="Garamond"/>
                <w:sz w:val="32"/>
                <w:szCs w:val="32"/>
              </w:rPr>
              <w:t xml:space="preserve"> SANTADI</w:t>
            </w:r>
          </w:p>
          <w:p w:rsidR="009B4FDA" w:rsidRPr="009B4FDA" w:rsidRDefault="009B4FDA" w:rsidP="00D023F2">
            <w:pPr>
              <w:pStyle w:val="Titolo2"/>
              <w:rPr>
                <w:rFonts w:ascii="Garamond" w:hAnsi="Garamond"/>
                <w:sz w:val="32"/>
                <w:szCs w:val="32"/>
              </w:rPr>
            </w:pPr>
            <w:r w:rsidRPr="009B4FDA">
              <w:rPr>
                <w:rFonts w:ascii="Garamond" w:hAnsi="Garamond"/>
                <w:sz w:val="32"/>
                <w:szCs w:val="32"/>
              </w:rPr>
              <w:t>Provincia del Sud Sardegna</w:t>
            </w:r>
          </w:p>
          <w:p w:rsidR="009B4FDA" w:rsidRPr="009B4FDA" w:rsidRDefault="009B4FDA" w:rsidP="00D023F2">
            <w:pPr>
              <w:pStyle w:val="Titolo2"/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9B4FDA">
              <w:rPr>
                <w:rFonts w:ascii="Garamond" w:hAnsi="Garamond"/>
                <w:sz w:val="32"/>
                <w:szCs w:val="32"/>
              </w:rPr>
              <w:t>P.zza</w:t>
            </w:r>
            <w:proofErr w:type="spellEnd"/>
            <w:r w:rsidRPr="009B4FDA">
              <w:rPr>
                <w:rFonts w:ascii="Garamond" w:hAnsi="Garamond"/>
                <w:sz w:val="32"/>
                <w:szCs w:val="32"/>
              </w:rPr>
              <w:t xml:space="preserve"> Marconi, 1 – C.A.P. 09010</w:t>
            </w:r>
          </w:p>
          <w:p w:rsidR="009B4FDA" w:rsidRPr="00170C49" w:rsidRDefault="009B4FDA" w:rsidP="00D023F2">
            <w:pPr>
              <w:pStyle w:val="Titolo2"/>
            </w:pPr>
            <w:r w:rsidRPr="009B4FDA">
              <w:rPr>
                <w:rFonts w:ascii="Garamond" w:hAnsi="Garamond"/>
                <w:sz w:val="32"/>
                <w:szCs w:val="32"/>
              </w:rPr>
              <w:t>Tel. 0781.94201</w:t>
            </w:r>
            <w:r>
              <w:t xml:space="preserve"> </w:t>
            </w:r>
          </w:p>
        </w:tc>
      </w:tr>
    </w:tbl>
    <w:p w:rsidR="009B4FDA" w:rsidRPr="00170C49" w:rsidRDefault="009B4FDA" w:rsidP="009B4FDA">
      <w:pPr>
        <w:pStyle w:val="Didascalia"/>
      </w:pPr>
    </w:p>
    <w:p w:rsidR="009B4FDA" w:rsidRDefault="009B4FDA" w:rsidP="009B4FDA">
      <w:pPr>
        <w:pStyle w:val="Intestazione"/>
      </w:pPr>
    </w:p>
    <w:p w:rsidR="00052947" w:rsidRPr="00D1602B" w:rsidRDefault="009B4FDA">
      <w:pPr>
        <w:rPr>
          <w:rFonts w:cs="Times New Roman"/>
          <w:b/>
          <w:bCs/>
          <w:sz w:val="24"/>
          <w:szCs w:val="24"/>
        </w:rPr>
      </w:pPr>
      <w:r w:rsidRPr="009B4FDA">
        <w:rPr>
          <w:b/>
          <w:sz w:val="24"/>
          <w:szCs w:val="24"/>
        </w:rPr>
        <w:t xml:space="preserve">MANIFESTAZIONE </w:t>
      </w:r>
      <w:proofErr w:type="spellStart"/>
      <w:r w:rsidRPr="009B4FDA">
        <w:rPr>
          <w:b/>
          <w:sz w:val="24"/>
          <w:szCs w:val="24"/>
        </w:rPr>
        <w:t>DI</w:t>
      </w:r>
      <w:proofErr w:type="spellEnd"/>
      <w:r w:rsidRPr="009B4FDA">
        <w:rPr>
          <w:b/>
          <w:sz w:val="24"/>
          <w:szCs w:val="24"/>
        </w:rPr>
        <w:t xml:space="preserve"> INTERESSE E PREVENTIVO </w:t>
      </w:r>
      <w:proofErr w:type="spellStart"/>
      <w:r w:rsidRPr="009B4FDA">
        <w:rPr>
          <w:b/>
          <w:sz w:val="24"/>
          <w:szCs w:val="24"/>
        </w:rPr>
        <w:t>DI</w:t>
      </w:r>
      <w:proofErr w:type="spellEnd"/>
      <w:r w:rsidRPr="009B4FDA">
        <w:rPr>
          <w:b/>
          <w:sz w:val="24"/>
          <w:szCs w:val="24"/>
        </w:rPr>
        <w:t xml:space="preserve"> SPESA PER LA GESTIONE DEL </w:t>
      </w:r>
      <w:r w:rsidRPr="009B4FDA">
        <w:rPr>
          <w:rFonts w:cs="Times New Roman"/>
          <w:b/>
          <w:bCs/>
          <w:sz w:val="24"/>
          <w:szCs w:val="24"/>
        </w:rPr>
        <w:t xml:space="preserve">SERVIZIO </w:t>
      </w:r>
      <w:proofErr w:type="spellStart"/>
      <w:r w:rsidRPr="009B4FDA">
        <w:rPr>
          <w:rFonts w:cs="Times New Roman"/>
          <w:b/>
          <w:bCs/>
          <w:sz w:val="24"/>
          <w:szCs w:val="24"/>
        </w:rPr>
        <w:t>DI</w:t>
      </w:r>
      <w:proofErr w:type="spellEnd"/>
      <w:r w:rsidRPr="009B4FDA">
        <w:rPr>
          <w:rFonts w:cs="Times New Roman"/>
          <w:b/>
          <w:bCs/>
          <w:sz w:val="24"/>
          <w:szCs w:val="24"/>
        </w:rPr>
        <w:t xml:space="preserve"> TRASPORTO SCOLASTICO E ASSISTENZA/VIGILANZA DURANTE IL TRASPORTO SCOLASTICO PER GLI ALUNNI PENDOLARI DELLA SCUOLA DELL’INFANZIA (STATALE E PARITARIA), DELLA SCUOLA PRIMARIA E DELLA SCUOLA SECONDARIA </w:t>
      </w:r>
      <w:proofErr w:type="spellStart"/>
      <w:r w:rsidRPr="009B4FDA">
        <w:rPr>
          <w:rFonts w:cs="Times New Roman"/>
          <w:b/>
          <w:bCs/>
          <w:sz w:val="24"/>
          <w:szCs w:val="24"/>
        </w:rPr>
        <w:t>DI</w:t>
      </w:r>
      <w:proofErr w:type="spellEnd"/>
      <w:r w:rsidRPr="009B4FDA">
        <w:rPr>
          <w:rFonts w:cs="Times New Roman"/>
          <w:b/>
          <w:bCs/>
          <w:sz w:val="24"/>
          <w:szCs w:val="24"/>
        </w:rPr>
        <w:t xml:space="preserve"> 1° GRADO, </w:t>
      </w:r>
      <w:proofErr w:type="spellStart"/>
      <w:r w:rsidRPr="009B4FDA">
        <w:rPr>
          <w:rFonts w:cs="Times New Roman"/>
          <w:b/>
          <w:bCs/>
          <w:sz w:val="24"/>
          <w:szCs w:val="24"/>
        </w:rPr>
        <w:t>DI</w:t>
      </w:r>
      <w:proofErr w:type="spellEnd"/>
      <w:r w:rsidRPr="009B4FDA">
        <w:rPr>
          <w:rFonts w:cs="Times New Roman"/>
          <w:b/>
          <w:bCs/>
          <w:sz w:val="24"/>
          <w:szCs w:val="24"/>
        </w:rPr>
        <w:t xml:space="preserve"> SANTADI – PERIODO </w:t>
      </w:r>
      <w:r w:rsidR="00D1602B" w:rsidRPr="00D1602B">
        <w:rPr>
          <w:b/>
          <w:sz w:val="24"/>
          <w:szCs w:val="24"/>
        </w:rPr>
        <w:t xml:space="preserve">DAL MESE </w:t>
      </w:r>
      <w:proofErr w:type="spellStart"/>
      <w:r w:rsidR="00D1602B" w:rsidRPr="00D1602B">
        <w:rPr>
          <w:b/>
          <w:sz w:val="24"/>
          <w:szCs w:val="24"/>
        </w:rPr>
        <w:t>DI</w:t>
      </w:r>
      <w:proofErr w:type="spellEnd"/>
      <w:r w:rsidR="00D1602B" w:rsidRPr="00D1602B">
        <w:rPr>
          <w:b/>
          <w:bCs/>
        </w:rPr>
        <w:t xml:space="preserve"> </w:t>
      </w:r>
      <w:r w:rsidR="00D1602B" w:rsidRPr="00D1602B">
        <w:rPr>
          <w:b/>
          <w:sz w:val="24"/>
          <w:szCs w:val="24"/>
        </w:rPr>
        <w:t xml:space="preserve">SETTEMBRE 2022 (PRECISAMENTE DALLA DATA </w:t>
      </w:r>
      <w:proofErr w:type="spellStart"/>
      <w:r w:rsidR="00D1602B" w:rsidRPr="00D1602B">
        <w:rPr>
          <w:b/>
          <w:sz w:val="24"/>
          <w:szCs w:val="24"/>
        </w:rPr>
        <w:t>DI</w:t>
      </w:r>
      <w:proofErr w:type="spellEnd"/>
      <w:r w:rsidR="00D1602B" w:rsidRPr="00D1602B">
        <w:rPr>
          <w:b/>
          <w:sz w:val="24"/>
          <w:szCs w:val="24"/>
        </w:rPr>
        <w:t xml:space="preserve"> AVVIO DELL’ANNO SCOLASTICO -  PRESUMIBILMENTE IL 14/09) AL MESE </w:t>
      </w:r>
      <w:proofErr w:type="spellStart"/>
      <w:r w:rsidR="00D1602B" w:rsidRPr="00D1602B">
        <w:rPr>
          <w:b/>
          <w:sz w:val="24"/>
          <w:szCs w:val="24"/>
        </w:rPr>
        <w:t>DI</w:t>
      </w:r>
      <w:proofErr w:type="spellEnd"/>
      <w:r w:rsidR="00D1602B" w:rsidRPr="00D1602B">
        <w:rPr>
          <w:b/>
          <w:sz w:val="24"/>
          <w:szCs w:val="24"/>
        </w:rPr>
        <w:t xml:space="preserve"> DICEMBRE 2022 (PRECISAMENTE FINO AL 22/12, ULTIMO GIORNO </w:t>
      </w:r>
      <w:proofErr w:type="spellStart"/>
      <w:r w:rsidR="00D1602B" w:rsidRPr="00D1602B">
        <w:rPr>
          <w:b/>
          <w:sz w:val="24"/>
          <w:szCs w:val="24"/>
        </w:rPr>
        <w:t>DI</w:t>
      </w:r>
      <w:proofErr w:type="spellEnd"/>
      <w:r w:rsidR="00D1602B" w:rsidRPr="00D1602B">
        <w:rPr>
          <w:b/>
          <w:sz w:val="24"/>
          <w:szCs w:val="24"/>
        </w:rPr>
        <w:t xml:space="preserve"> SCUOLA CHE PRECEDE LE VACANZE NATALIZIE)</w:t>
      </w:r>
    </w:p>
    <w:p w:rsidR="009B4FDA" w:rsidRDefault="009B4FDA">
      <w:pPr>
        <w:rPr>
          <w:rFonts w:cs="Times New Roman"/>
          <w:b/>
          <w:bCs/>
          <w:sz w:val="24"/>
          <w:szCs w:val="24"/>
        </w:rPr>
      </w:pPr>
    </w:p>
    <w:p w:rsidR="009B4FDA" w:rsidRPr="009B4FDA" w:rsidRDefault="009B4FDA" w:rsidP="009B4FDA">
      <w:pPr>
        <w:autoSpaceDE w:val="0"/>
        <w:autoSpaceDN w:val="0"/>
        <w:adjustRightInd w:val="0"/>
        <w:spacing w:line="360" w:lineRule="auto"/>
        <w:ind w:right="-143"/>
        <w:rPr>
          <w:rFonts w:cs="Times-Roman"/>
          <w:sz w:val="24"/>
          <w:szCs w:val="24"/>
        </w:rPr>
      </w:pPr>
      <w:r w:rsidRPr="009B4FDA">
        <w:rPr>
          <w:rFonts w:cs="Times-Roman"/>
          <w:sz w:val="24"/>
          <w:szCs w:val="24"/>
        </w:rPr>
        <w:t>Il sottoscritto ___________________________ nato a ____________________ il _______________</w:t>
      </w:r>
    </w:p>
    <w:p w:rsidR="009B4FDA" w:rsidRPr="009B4FDA" w:rsidRDefault="009B4FDA" w:rsidP="009B4FDA">
      <w:pPr>
        <w:autoSpaceDE w:val="0"/>
        <w:autoSpaceDN w:val="0"/>
        <w:adjustRightInd w:val="0"/>
        <w:spacing w:line="360" w:lineRule="auto"/>
        <w:ind w:right="-143"/>
        <w:rPr>
          <w:rFonts w:cs="Times-Roman"/>
          <w:sz w:val="24"/>
          <w:szCs w:val="24"/>
        </w:rPr>
      </w:pPr>
      <w:r w:rsidRPr="009B4FDA">
        <w:rPr>
          <w:rFonts w:cs="Times-Roman"/>
          <w:sz w:val="24"/>
          <w:szCs w:val="24"/>
        </w:rPr>
        <w:t>C.F. ________________________________ residente a ____________________________________</w:t>
      </w:r>
    </w:p>
    <w:p w:rsidR="009B4FDA" w:rsidRPr="009B4FDA" w:rsidRDefault="009B4FDA" w:rsidP="009B4FDA">
      <w:pPr>
        <w:autoSpaceDE w:val="0"/>
        <w:autoSpaceDN w:val="0"/>
        <w:adjustRightInd w:val="0"/>
        <w:spacing w:line="360" w:lineRule="auto"/>
        <w:ind w:right="-143"/>
        <w:rPr>
          <w:rFonts w:cs="Times-Roman"/>
          <w:sz w:val="24"/>
          <w:szCs w:val="24"/>
        </w:rPr>
      </w:pPr>
      <w:r w:rsidRPr="009B4FDA">
        <w:rPr>
          <w:rFonts w:cs="Times-Roman"/>
          <w:sz w:val="24"/>
          <w:szCs w:val="24"/>
        </w:rPr>
        <w:t>Indirizzo __________________________________________</w:t>
      </w:r>
      <w:r>
        <w:rPr>
          <w:rFonts w:cs="Times-Roman"/>
          <w:sz w:val="24"/>
          <w:szCs w:val="24"/>
        </w:rPr>
        <w:t>______________________________</w:t>
      </w:r>
    </w:p>
    <w:p w:rsidR="009B4FDA" w:rsidRPr="009B4FDA" w:rsidRDefault="009B4FDA" w:rsidP="009B4FDA">
      <w:pPr>
        <w:autoSpaceDE w:val="0"/>
        <w:autoSpaceDN w:val="0"/>
        <w:adjustRightInd w:val="0"/>
        <w:spacing w:line="360" w:lineRule="auto"/>
        <w:rPr>
          <w:rFonts w:cs="Times-Roman"/>
          <w:sz w:val="24"/>
          <w:szCs w:val="24"/>
        </w:rPr>
      </w:pPr>
      <w:r w:rsidRPr="009B4FDA">
        <w:rPr>
          <w:rFonts w:cs="Times-Roman"/>
          <w:sz w:val="24"/>
          <w:szCs w:val="24"/>
        </w:rPr>
        <w:t>in qualità di: (</w:t>
      </w:r>
      <w:r w:rsidRPr="009B4FDA">
        <w:rPr>
          <w:rFonts w:cs="Times-Roman"/>
          <w:i/>
          <w:sz w:val="24"/>
          <w:szCs w:val="24"/>
        </w:rPr>
        <w:t>barrare la voce che interessa</w:t>
      </w:r>
      <w:r w:rsidRPr="009B4FDA">
        <w:rPr>
          <w:rFonts w:cs="Times-Roman"/>
          <w:sz w:val="24"/>
          <w:szCs w:val="24"/>
        </w:rPr>
        <w:t>)</w:t>
      </w:r>
    </w:p>
    <w:p w:rsidR="009B4FDA" w:rsidRPr="009B4FDA" w:rsidRDefault="009B4FDA" w:rsidP="009B4FDA">
      <w:pPr>
        <w:autoSpaceDE w:val="0"/>
        <w:autoSpaceDN w:val="0"/>
        <w:adjustRightInd w:val="0"/>
        <w:spacing w:line="360" w:lineRule="auto"/>
        <w:rPr>
          <w:rFonts w:cs="Times-Roman"/>
          <w:sz w:val="24"/>
          <w:szCs w:val="24"/>
        </w:rPr>
      </w:pPr>
      <w:r w:rsidRPr="009B4FDA">
        <w:rPr>
          <w:rFonts w:cs="Times-Roman"/>
          <w:sz w:val="24"/>
          <w:szCs w:val="24"/>
        </w:rPr>
        <w:sym w:font="Wingdings" w:char="F0A8"/>
      </w:r>
      <w:r w:rsidRPr="009B4FDA">
        <w:rPr>
          <w:rFonts w:cs="Times-Roman"/>
          <w:sz w:val="24"/>
          <w:szCs w:val="24"/>
        </w:rPr>
        <w:t xml:space="preserve"> Legale rappresentante;</w:t>
      </w:r>
    </w:p>
    <w:p w:rsidR="009B4FDA" w:rsidRPr="009B4FDA" w:rsidRDefault="009B4FDA" w:rsidP="009B4FDA">
      <w:pPr>
        <w:autoSpaceDE w:val="0"/>
        <w:autoSpaceDN w:val="0"/>
        <w:adjustRightInd w:val="0"/>
        <w:spacing w:line="360" w:lineRule="auto"/>
        <w:rPr>
          <w:rFonts w:cs="Times-Roman"/>
          <w:sz w:val="24"/>
          <w:szCs w:val="24"/>
        </w:rPr>
      </w:pPr>
      <w:r w:rsidRPr="009B4FDA">
        <w:rPr>
          <w:rFonts w:cs="Times-Roman"/>
          <w:sz w:val="24"/>
          <w:szCs w:val="24"/>
        </w:rPr>
        <w:sym w:font="Wingdings" w:char="F0A8"/>
      </w:r>
      <w:r w:rsidRPr="009B4FDA">
        <w:rPr>
          <w:rFonts w:cs="Times-Roman"/>
          <w:sz w:val="24"/>
          <w:szCs w:val="24"/>
        </w:rPr>
        <w:t xml:space="preserve"> Procuratore, come da procura generale/speciale in data __________________________ a rogito del notaio _____________________________________ </w:t>
      </w:r>
      <w:proofErr w:type="spellStart"/>
      <w:r w:rsidRPr="009B4FDA">
        <w:rPr>
          <w:rFonts w:cs="Times-Roman"/>
          <w:sz w:val="24"/>
          <w:szCs w:val="24"/>
        </w:rPr>
        <w:t>Rep</w:t>
      </w:r>
      <w:proofErr w:type="spellEnd"/>
      <w:r w:rsidRPr="009B4FDA">
        <w:rPr>
          <w:rFonts w:cs="Times-Roman"/>
          <w:sz w:val="24"/>
          <w:szCs w:val="24"/>
        </w:rPr>
        <w:t xml:space="preserve"> n. ____________________ </w:t>
      </w:r>
      <w:r w:rsidRPr="009B4FDA">
        <w:rPr>
          <w:rFonts w:cs="Times-Italic"/>
          <w:i/>
          <w:iCs/>
          <w:sz w:val="24"/>
          <w:szCs w:val="24"/>
        </w:rPr>
        <w:t xml:space="preserve"> </w:t>
      </w:r>
    </w:p>
    <w:p w:rsidR="009B4FDA" w:rsidRPr="009B4FDA" w:rsidRDefault="009B4FDA" w:rsidP="009B4FDA">
      <w:pPr>
        <w:autoSpaceDE w:val="0"/>
        <w:autoSpaceDN w:val="0"/>
        <w:adjustRightInd w:val="0"/>
        <w:spacing w:line="360" w:lineRule="auto"/>
        <w:rPr>
          <w:rFonts w:cs="Times-Roman"/>
          <w:sz w:val="24"/>
          <w:szCs w:val="24"/>
        </w:rPr>
      </w:pPr>
      <w:r w:rsidRPr="009B4FDA">
        <w:rPr>
          <w:rFonts w:cs="Times-Roman"/>
          <w:sz w:val="24"/>
          <w:szCs w:val="24"/>
        </w:rPr>
        <w:t xml:space="preserve"> della impresa _________________________________________________</w:t>
      </w:r>
      <w:r>
        <w:rPr>
          <w:rFonts w:cs="Times-Roman"/>
          <w:sz w:val="24"/>
          <w:szCs w:val="24"/>
        </w:rPr>
        <w:t>____________________</w:t>
      </w:r>
    </w:p>
    <w:p w:rsidR="009B4FDA" w:rsidRPr="009B4FDA" w:rsidRDefault="009B4FDA" w:rsidP="009B4FDA">
      <w:pPr>
        <w:autoSpaceDE w:val="0"/>
        <w:autoSpaceDN w:val="0"/>
        <w:adjustRightInd w:val="0"/>
        <w:spacing w:line="360" w:lineRule="auto"/>
        <w:rPr>
          <w:rFonts w:cs="Times-Roman"/>
          <w:sz w:val="24"/>
          <w:szCs w:val="24"/>
        </w:rPr>
      </w:pPr>
      <w:r w:rsidRPr="009B4FDA">
        <w:rPr>
          <w:rFonts w:cs="Times-Roman"/>
          <w:sz w:val="24"/>
          <w:szCs w:val="24"/>
        </w:rPr>
        <w:t>con sede legale (</w:t>
      </w:r>
      <w:r w:rsidRPr="009B4FDA">
        <w:rPr>
          <w:rFonts w:cs="Times-Roman"/>
          <w:i/>
          <w:sz w:val="24"/>
          <w:szCs w:val="24"/>
        </w:rPr>
        <w:t>indirizzo</w:t>
      </w:r>
      <w:r w:rsidRPr="009B4FDA">
        <w:rPr>
          <w:rFonts w:cs="Times-Roman"/>
          <w:sz w:val="24"/>
          <w:szCs w:val="24"/>
        </w:rPr>
        <w:t>) ______________________________</w:t>
      </w:r>
      <w:r>
        <w:rPr>
          <w:rFonts w:cs="Times-Roman"/>
          <w:sz w:val="24"/>
          <w:szCs w:val="24"/>
        </w:rPr>
        <w:t>______________________________</w:t>
      </w:r>
    </w:p>
    <w:p w:rsidR="009B4FDA" w:rsidRPr="009B4FDA" w:rsidRDefault="009B4FDA" w:rsidP="009B4FDA">
      <w:pPr>
        <w:autoSpaceDE w:val="0"/>
        <w:autoSpaceDN w:val="0"/>
        <w:adjustRightInd w:val="0"/>
        <w:spacing w:line="360" w:lineRule="auto"/>
        <w:rPr>
          <w:rFonts w:cs="Times-Roman"/>
          <w:sz w:val="24"/>
          <w:szCs w:val="24"/>
        </w:rPr>
      </w:pPr>
      <w:r w:rsidRPr="009B4FDA">
        <w:rPr>
          <w:rFonts w:cs="Times-Roman"/>
          <w:sz w:val="24"/>
          <w:szCs w:val="24"/>
        </w:rPr>
        <w:t xml:space="preserve"> telefono ____________________________ fax _______________________________________</w:t>
      </w:r>
      <w:r>
        <w:rPr>
          <w:rFonts w:cs="Times-Roman"/>
          <w:sz w:val="24"/>
          <w:szCs w:val="24"/>
        </w:rPr>
        <w:t>__</w:t>
      </w:r>
    </w:p>
    <w:p w:rsidR="009B4FDA" w:rsidRPr="009B4FDA" w:rsidRDefault="009B4FDA" w:rsidP="009B4FDA">
      <w:pPr>
        <w:autoSpaceDE w:val="0"/>
        <w:autoSpaceDN w:val="0"/>
        <w:adjustRightInd w:val="0"/>
        <w:spacing w:line="360" w:lineRule="auto"/>
        <w:rPr>
          <w:rFonts w:cs="Times-Roman"/>
          <w:sz w:val="24"/>
          <w:szCs w:val="24"/>
        </w:rPr>
      </w:pPr>
      <w:r w:rsidRPr="009B4FDA">
        <w:rPr>
          <w:rFonts w:cs="Times-Roman"/>
          <w:sz w:val="24"/>
          <w:szCs w:val="24"/>
        </w:rPr>
        <w:t>Partita IVA _______________________________ Codice Fisca</w:t>
      </w:r>
      <w:r>
        <w:rPr>
          <w:rFonts w:cs="Times-Roman"/>
          <w:sz w:val="24"/>
          <w:szCs w:val="24"/>
        </w:rPr>
        <w:t>le ___________________________</w:t>
      </w:r>
    </w:p>
    <w:p w:rsidR="009B4FDA" w:rsidRPr="009B4FDA" w:rsidRDefault="009B4FDA" w:rsidP="009B4FDA">
      <w:pPr>
        <w:autoSpaceDE w:val="0"/>
        <w:autoSpaceDN w:val="0"/>
        <w:adjustRightInd w:val="0"/>
        <w:spacing w:line="360" w:lineRule="auto"/>
        <w:rPr>
          <w:rFonts w:cs="Times-Roman"/>
          <w:sz w:val="24"/>
          <w:szCs w:val="24"/>
        </w:rPr>
      </w:pPr>
      <w:r w:rsidRPr="009B4FDA">
        <w:rPr>
          <w:rFonts w:cs="Times-Roman"/>
          <w:sz w:val="24"/>
          <w:szCs w:val="24"/>
        </w:rPr>
        <w:t>Pec _______________________________________</w:t>
      </w:r>
    </w:p>
    <w:p w:rsidR="009B4FDA" w:rsidRPr="009B4FDA" w:rsidRDefault="009B4FDA" w:rsidP="009B4FDA">
      <w:pPr>
        <w:autoSpaceDE w:val="0"/>
        <w:autoSpaceDN w:val="0"/>
        <w:adjustRightInd w:val="0"/>
        <w:spacing w:line="360" w:lineRule="auto"/>
        <w:rPr>
          <w:rFonts w:cs="Times-Roman"/>
          <w:sz w:val="24"/>
          <w:szCs w:val="24"/>
        </w:rPr>
      </w:pPr>
      <w:r w:rsidRPr="009B4FDA">
        <w:rPr>
          <w:rFonts w:cs="Times-Roman"/>
          <w:sz w:val="24"/>
          <w:szCs w:val="24"/>
        </w:rPr>
        <w:t>Mail __________________________________________</w:t>
      </w:r>
    </w:p>
    <w:p w:rsidR="009B4FDA" w:rsidRPr="009B4FDA" w:rsidRDefault="009B4FDA" w:rsidP="009B4FDA">
      <w:pPr>
        <w:autoSpaceDE w:val="0"/>
        <w:autoSpaceDN w:val="0"/>
        <w:adjustRightInd w:val="0"/>
        <w:rPr>
          <w:rFonts w:cs="Times-Bold"/>
          <w:bCs/>
          <w:sz w:val="24"/>
          <w:szCs w:val="24"/>
        </w:rPr>
      </w:pPr>
      <w:r>
        <w:rPr>
          <w:rFonts w:cs="Times-Bold"/>
          <w:bCs/>
          <w:sz w:val="24"/>
          <w:szCs w:val="24"/>
        </w:rPr>
        <w:t xml:space="preserve">Quale soggetto proponente la presente Manifestazione di Interesse, </w:t>
      </w:r>
      <w:r w:rsidRPr="002770DE">
        <w:rPr>
          <w:sz w:val="24"/>
          <w:szCs w:val="24"/>
        </w:rPr>
        <w:t xml:space="preserve">ai sensi degli artt. 46 e 47 del D.P.R. 28 dicembre 2000, n. 445 e </w:t>
      </w:r>
      <w:proofErr w:type="spellStart"/>
      <w:r w:rsidRPr="002770DE">
        <w:rPr>
          <w:sz w:val="24"/>
          <w:szCs w:val="24"/>
        </w:rPr>
        <w:t>ss.mm.ii.</w:t>
      </w:r>
      <w:proofErr w:type="spellEnd"/>
      <w:r w:rsidRPr="002770DE">
        <w:rPr>
          <w:sz w:val="24"/>
          <w:szCs w:val="24"/>
        </w:rPr>
        <w:t xml:space="preserve"> consapevole delle sanzioni penali previste dall’art. 76 del medesimo D.P.R. 445/2000 e </w:t>
      </w:r>
      <w:proofErr w:type="spellStart"/>
      <w:r w:rsidRPr="002770DE">
        <w:rPr>
          <w:sz w:val="24"/>
          <w:szCs w:val="24"/>
        </w:rPr>
        <w:t>ss.mm.ii.</w:t>
      </w:r>
      <w:proofErr w:type="spellEnd"/>
      <w:r w:rsidRPr="002770DE">
        <w:rPr>
          <w:sz w:val="24"/>
          <w:szCs w:val="24"/>
        </w:rPr>
        <w:t xml:space="preserve"> per le ipotesi di falsità in atti e dichiarazioni mendaci ivi indicate</w:t>
      </w:r>
    </w:p>
    <w:p w:rsidR="009B4FDA" w:rsidRDefault="009B4FDA" w:rsidP="009B4FDA">
      <w:pPr>
        <w:autoSpaceDE w:val="0"/>
        <w:autoSpaceDN w:val="0"/>
        <w:adjustRightInd w:val="0"/>
        <w:rPr>
          <w:rFonts w:eastAsia="TimesNewRoman-OneByteIdentityH" w:cs="Times-Bold"/>
          <w:b/>
          <w:bCs/>
          <w:sz w:val="24"/>
          <w:szCs w:val="24"/>
        </w:rPr>
      </w:pPr>
    </w:p>
    <w:p w:rsidR="00162C34" w:rsidRPr="002770DE" w:rsidRDefault="00162C34" w:rsidP="009B4FDA">
      <w:pPr>
        <w:autoSpaceDE w:val="0"/>
        <w:autoSpaceDN w:val="0"/>
        <w:adjustRightInd w:val="0"/>
        <w:rPr>
          <w:rFonts w:eastAsia="TimesNewRoman-OneByteIdentityH" w:cs="Times-Bold"/>
          <w:b/>
          <w:bCs/>
          <w:sz w:val="24"/>
          <w:szCs w:val="24"/>
        </w:rPr>
      </w:pPr>
    </w:p>
    <w:p w:rsidR="009B4FDA" w:rsidRDefault="009B4FDA" w:rsidP="009B4FDA">
      <w:pPr>
        <w:autoSpaceDE w:val="0"/>
        <w:autoSpaceDN w:val="0"/>
        <w:adjustRightInd w:val="0"/>
        <w:jc w:val="center"/>
        <w:rPr>
          <w:rFonts w:eastAsia="TimesNewRoman-OneByteIdentityH" w:cs="Times-Bold"/>
          <w:b/>
          <w:bCs/>
          <w:sz w:val="24"/>
          <w:szCs w:val="24"/>
        </w:rPr>
      </w:pPr>
      <w:r>
        <w:rPr>
          <w:rFonts w:eastAsia="TimesNewRoman-OneByteIdentityH" w:cs="Times-Bold"/>
          <w:b/>
          <w:bCs/>
          <w:sz w:val="24"/>
          <w:szCs w:val="24"/>
        </w:rPr>
        <w:t>PRESO ATTO E TENUTO CONTO</w:t>
      </w:r>
    </w:p>
    <w:p w:rsidR="009B4FDA" w:rsidRPr="00162C34" w:rsidRDefault="009B4FDA" w:rsidP="009B4FDA">
      <w:pPr>
        <w:autoSpaceDE w:val="0"/>
        <w:autoSpaceDN w:val="0"/>
        <w:adjustRightInd w:val="0"/>
        <w:jc w:val="center"/>
        <w:rPr>
          <w:rFonts w:eastAsia="TimesNewRoman-OneByteIdentityH" w:cs="Times-Bold"/>
          <w:b/>
          <w:bCs/>
          <w:sz w:val="16"/>
          <w:szCs w:val="16"/>
        </w:rPr>
      </w:pPr>
    </w:p>
    <w:p w:rsidR="009B4FDA" w:rsidRPr="00162C34" w:rsidRDefault="009B4FDA" w:rsidP="00162C34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Garamond" w:hAnsi="Garamond" w:cs="Times New Roman"/>
          <w:bCs/>
        </w:rPr>
      </w:pPr>
      <w:r w:rsidRPr="00162C34">
        <w:rPr>
          <w:rFonts w:ascii="Garamond" w:eastAsia="TimesNewRoman-OneByteIdentityH" w:hAnsi="Garamond" w:cs="Times-Bold"/>
          <w:bCs/>
        </w:rPr>
        <w:t>dell’</w:t>
      </w:r>
      <w:r w:rsidRPr="00162C34">
        <w:rPr>
          <w:rFonts w:ascii="Garamond" w:hAnsi="Garamond" w:cs="Times New Roman"/>
          <w:bCs/>
        </w:rPr>
        <w:t xml:space="preserve">Avviso Esplorativo Pubblico per Manifestazioni di Interesse con richiesta di preventivi di spesa per la realizzazione del Servizio di trasporto scolastico e assistenza/vigilanza durante il trasporto scolastico per gli alunni pendolari della scuola dell’infanzia (statale e paritaria), della scuola primaria e della scuola secondaria di 1° grado, di Santadi – periodo </w:t>
      </w:r>
      <w:r w:rsidR="00D1602B" w:rsidRPr="00D97E33">
        <w:rPr>
          <w:rFonts w:ascii="Garamond" w:hAnsi="Garamond"/>
        </w:rPr>
        <w:t>dal mese di</w:t>
      </w:r>
      <w:r w:rsidR="00D1602B">
        <w:rPr>
          <w:b/>
          <w:bCs/>
        </w:rPr>
        <w:t xml:space="preserve"> </w:t>
      </w:r>
      <w:r w:rsidR="00D1602B" w:rsidRPr="00D97E33">
        <w:rPr>
          <w:rFonts w:ascii="Garamond" w:hAnsi="Garamond"/>
        </w:rPr>
        <w:t>Settembre 2022 (precisamente dalla data di avvio dell’Anno Scolastico -  presumibilmente il 14/09) al mese di Dicembre 2022 (precisamente fino al 22/12, ultimo giorno di scuola che precede le vacanze natalizie)</w:t>
      </w:r>
      <w:r w:rsidR="0055469E">
        <w:rPr>
          <w:rFonts w:ascii="Garamond" w:hAnsi="Garamond"/>
        </w:rPr>
        <w:t xml:space="preserve">, </w:t>
      </w:r>
      <w:proofErr w:type="spellStart"/>
      <w:r w:rsidR="0055469E">
        <w:rPr>
          <w:rFonts w:ascii="Garamond" w:hAnsi="Garamond"/>
        </w:rPr>
        <w:t>Prot</w:t>
      </w:r>
      <w:proofErr w:type="spellEnd"/>
      <w:r w:rsidR="0055469E">
        <w:rPr>
          <w:rFonts w:ascii="Garamond" w:hAnsi="Garamond"/>
        </w:rPr>
        <w:t>. n. 6322 27/07/2022</w:t>
      </w:r>
      <w:r w:rsidRPr="00162C34">
        <w:rPr>
          <w:rFonts w:ascii="Garamond" w:hAnsi="Garamond" w:cs="Times New Roman"/>
          <w:bCs/>
        </w:rPr>
        <w:t>;</w:t>
      </w:r>
    </w:p>
    <w:p w:rsidR="009B4FDA" w:rsidRPr="00162C34" w:rsidRDefault="009B4FDA" w:rsidP="00162C34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Garamond" w:hAnsi="Garamond" w:cs="Times New Roman"/>
          <w:bCs/>
        </w:rPr>
      </w:pPr>
      <w:r w:rsidRPr="00162C34">
        <w:rPr>
          <w:rFonts w:ascii="Garamond" w:hAnsi="Garamond" w:cs="Times New Roman"/>
          <w:bCs/>
        </w:rPr>
        <w:lastRenderedPageBreak/>
        <w:t xml:space="preserve">Del Capitolato D’Oneri – All. A) all’Avviso Esplorativo Pubblico; </w:t>
      </w:r>
    </w:p>
    <w:p w:rsidR="009B4FDA" w:rsidRPr="002770DE" w:rsidRDefault="009B4FDA" w:rsidP="009B4FDA">
      <w:pPr>
        <w:autoSpaceDE w:val="0"/>
        <w:autoSpaceDN w:val="0"/>
        <w:adjustRightInd w:val="0"/>
        <w:jc w:val="left"/>
        <w:rPr>
          <w:rFonts w:eastAsia="TimesNewRoman-OneByteIdentityH" w:cs="Times-Bold"/>
          <w:b/>
          <w:bCs/>
          <w:sz w:val="24"/>
          <w:szCs w:val="24"/>
        </w:rPr>
      </w:pPr>
    </w:p>
    <w:p w:rsidR="009B4FDA" w:rsidRPr="002770DE" w:rsidRDefault="009B4FDA" w:rsidP="009B4FDA">
      <w:pPr>
        <w:autoSpaceDE w:val="0"/>
        <w:autoSpaceDN w:val="0"/>
        <w:adjustRightInd w:val="0"/>
        <w:jc w:val="center"/>
        <w:rPr>
          <w:rFonts w:eastAsia="TimesNewRoman-OneByteIdentityH" w:cs="Garamond,Bold-OneByteIdentityH"/>
          <w:b/>
          <w:bCs/>
          <w:sz w:val="24"/>
          <w:szCs w:val="24"/>
        </w:rPr>
      </w:pPr>
      <w:r w:rsidRPr="002770DE">
        <w:rPr>
          <w:rFonts w:eastAsia="TimesNewRoman-OneByteIdentityH" w:cs="Garamond,Bold-OneByteIdentityH"/>
          <w:b/>
          <w:bCs/>
          <w:sz w:val="24"/>
          <w:szCs w:val="24"/>
        </w:rPr>
        <w:t>D I C H I A R A</w:t>
      </w:r>
    </w:p>
    <w:p w:rsidR="00162C34" w:rsidRDefault="00162C34" w:rsidP="00162C34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</w:t>
      </w:r>
      <w:r w:rsidRPr="00FB488B">
        <w:rPr>
          <w:rFonts w:ascii="Garamond" w:hAnsi="Garamond" w:cs="Times New Roman"/>
        </w:rPr>
        <w:t xml:space="preserve">assenza di cause di esclusione di cui all’art. 80 del </w:t>
      </w:r>
      <w:proofErr w:type="spellStart"/>
      <w:r w:rsidRPr="00FB488B">
        <w:rPr>
          <w:rFonts w:ascii="Garamond" w:hAnsi="Garamond" w:cs="Times New Roman"/>
        </w:rPr>
        <w:t>Lgs</w:t>
      </w:r>
      <w:proofErr w:type="spellEnd"/>
      <w:r w:rsidRPr="00FB488B">
        <w:rPr>
          <w:rFonts w:ascii="Garamond" w:hAnsi="Garamond" w:cs="Times New Roman"/>
        </w:rPr>
        <w:t xml:space="preserve"> n. 50/2016; </w:t>
      </w:r>
    </w:p>
    <w:p w:rsidR="00162C34" w:rsidRPr="00162C34" w:rsidRDefault="00162C34" w:rsidP="00162C34">
      <w:pPr>
        <w:pStyle w:val="Default"/>
        <w:numPr>
          <w:ilvl w:val="0"/>
          <w:numId w:val="4"/>
        </w:numPr>
        <w:jc w:val="both"/>
        <w:rPr>
          <w:rFonts w:ascii="Garamond" w:hAnsi="Garamond" w:cs="Times New Roman"/>
        </w:rPr>
      </w:pPr>
      <w:r w:rsidRPr="00162C34">
        <w:rPr>
          <w:rFonts w:ascii="Garamond" w:hAnsi="Garamond" w:cs="Times New Roman"/>
        </w:rPr>
        <w:t xml:space="preserve">L’iscrizione, per l’attività inerente il servizio in oggetto, nel Registro della Camera di Commercio, Industria, Artigianato e Agricoltura o in un registro professionale o commerciale dello Stato di residenza; </w:t>
      </w:r>
    </w:p>
    <w:p w:rsidR="00162C34" w:rsidRPr="00162C34" w:rsidRDefault="00162C34" w:rsidP="00162C34">
      <w:pPr>
        <w:pStyle w:val="Paragrafoelenco"/>
        <w:tabs>
          <w:tab w:val="right" w:leader="dot" w:pos="4252"/>
        </w:tabs>
        <w:autoSpaceDE w:val="0"/>
        <w:autoSpaceDN w:val="0"/>
        <w:adjustRightInd w:val="0"/>
        <w:spacing w:line="216" w:lineRule="atLeast"/>
        <w:textAlignment w:val="center"/>
        <w:rPr>
          <w:rFonts w:cs="Arial"/>
          <w:color w:val="000000"/>
          <w:sz w:val="24"/>
          <w:szCs w:val="24"/>
        </w:rPr>
      </w:pPr>
      <w:r w:rsidRPr="00162C34">
        <w:rPr>
          <w:rFonts w:cs="Arial"/>
          <w:color w:val="000000"/>
          <w:sz w:val="24"/>
          <w:szCs w:val="24"/>
        </w:rPr>
        <w:t>Camera di Commercio di</w:t>
      </w:r>
      <w:r w:rsidRPr="00162C34">
        <w:rPr>
          <w:rFonts w:cs="Arial"/>
          <w:color w:val="000000"/>
          <w:sz w:val="24"/>
          <w:szCs w:val="24"/>
        </w:rPr>
        <w:tab/>
      </w:r>
    </w:p>
    <w:p w:rsidR="00162C34" w:rsidRDefault="00162C34" w:rsidP="00162C34">
      <w:pPr>
        <w:tabs>
          <w:tab w:val="right" w:leader="dot" w:pos="4252"/>
        </w:tabs>
        <w:autoSpaceDE w:val="0"/>
        <w:autoSpaceDN w:val="0"/>
        <w:adjustRightInd w:val="0"/>
        <w:spacing w:line="216" w:lineRule="atLeast"/>
        <w:textAlignment w:val="center"/>
        <w:rPr>
          <w:rFonts w:cs="Times New Roman"/>
          <w:sz w:val="24"/>
          <w:szCs w:val="24"/>
        </w:rPr>
      </w:pPr>
      <w:r w:rsidRPr="00162C34">
        <w:rPr>
          <w:rFonts w:cs="Arial"/>
          <w:i/>
          <w:color w:val="000000"/>
          <w:sz w:val="24"/>
          <w:szCs w:val="24"/>
        </w:rPr>
        <w:t>Oppure</w:t>
      </w:r>
      <w:r w:rsidRPr="00162C34">
        <w:rPr>
          <w:rFonts w:cs="Arial"/>
          <w:color w:val="000000"/>
          <w:sz w:val="24"/>
          <w:szCs w:val="24"/>
        </w:rPr>
        <w:t xml:space="preserve">, </w:t>
      </w:r>
      <w:r w:rsidRPr="00162C34">
        <w:rPr>
          <w:rFonts w:cs="Times New Roman"/>
          <w:sz w:val="24"/>
          <w:szCs w:val="24"/>
        </w:rPr>
        <w:t>se Cooperative</w:t>
      </w:r>
      <w:r>
        <w:rPr>
          <w:rFonts w:cs="Times New Roman"/>
          <w:sz w:val="24"/>
          <w:szCs w:val="24"/>
        </w:rPr>
        <w:t>,</w:t>
      </w:r>
    </w:p>
    <w:p w:rsidR="00162C34" w:rsidRPr="00162C34" w:rsidRDefault="00162C34" w:rsidP="00162C34">
      <w:pPr>
        <w:pStyle w:val="Paragrafoelenco"/>
        <w:numPr>
          <w:ilvl w:val="0"/>
          <w:numId w:val="4"/>
        </w:numPr>
        <w:tabs>
          <w:tab w:val="right" w:leader="dot" w:pos="4252"/>
        </w:tabs>
        <w:autoSpaceDE w:val="0"/>
        <w:autoSpaceDN w:val="0"/>
        <w:adjustRightInd w:val="0"/>
        <w:spacing w:line="216" w:lineRule="atLeast"/>
        <w:textAlignment w:val="center"/>
        <w:rPr>
          <w:rFonts w:cs="Arial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L’i</w:t>
      </w:r>
      <w:r w:rsidRPr="00162C34">
        <w:rPr>
          <w:rFonts w:cs="Times New Roman"/>
          <w:sz w:val="24"/>
          <w:szCs w:val="24"/>
        </w:rPr>
        <w:t>scrizione all’Albo delle Società Cooperative istituito con D.M. (Ministero delle Attività Produttive) del 23.06.2004;</w:t>
      </w:r>
    </w:p>
    <w:p w:rsidR="00162C34" w:rsidRPr="00162C34" w:rsidRDefault="00162C34" w:rsidP="00162C34">
      <w:pPr>
        <w:pStyle w:val="Paragrafoelenco"/>
        <w:tabs>
          <w:tab w:val="right" w:leader="dot" w:pos="7143"/>
        </w:tabs>
        <w:autoSpaceDE w:val="0"/>
        <w:autoSpaceDN w:val="0"/>
        <w:adjustRightInd w:val="0"/>
        <w:spacing w:line="216" w:lineRule="atLeast"/>
        <w:textAlignment w:val="center"/>
        <w:rPr>
          <w:rFonts w:cs="Arial"/>
          <w:color w:val="000000"/>
          <w:sz w:val="24"/>
          <w:szCs w:val="24"/>
        </w:rPr>
      </w:pPr>
      <w:r w:rsidRPr="00162C34">
        <w:rPr>
          <w:rFonts w:cs="Arial"/>
          <w:color w:val="000000"/>
          <w:sz w:val="24"/>
          <w:szCs w:val="24"/>
        </w:rPr>
        <w:t xml:space="preserve">Albo nazionale delle società cooperative numero </w:t>
      </w:r>
      <w:r w:rsidRPr="00162C34">
        <w:rPr>
          <w:rFonts w:cs="Arial"/>
          <w:color w:val="000000"/>
          <w:sz w:val="24"/>
          <w:szCs w:val="24"/>
        </w:rPr>
        <w:tab/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………</w:t>
      </w:r>
      <w:proofErr w:type="spellEnd"/>
      <w:r>
        <w:rPr>
          <w:rFonts w:cs="Arial"/>
          <w:color w:val="000000"/>
          <w:sz w:val="24"/>
          <w:szCs w:val="24"/>
        </w:rPr>
        <w:t>..</w:t>
      </w:r>
      <w:r w:rsidRPr="00162C34">
        <w:rPr>
          <w:rFonts w:cs="Arial"/>
          <w:color w:val="000000"/>
          <w:sz w:val="24"/>
          <w:szCs w:val="24"/>
        </w:rPr>
        <w:t xml:space="preserve">data iscrizione </w:t>
      </w:r>
      <w:proofErr w:type="spellStart"/>
      <w:r>
        <w:rPr>
          <w:rFonts w:cs="Arial"/>
          <w:color w:val="000000"/>
          <w:sz w:val="24"/>
          <w:szCs w:val="24"/>
        </w:rPr>
        <w:t>……………………</w:t>
      </w:r>
      <w:proofErr w:type="spellEnd"/>
    </w:p>
    <w:p w:rsidR="00162C34" w:rsidRDefault="00162C34" w:rsidP="00162C34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162C34">
        <w:rPr>
          <w:sz w:val="24"/>
          <w:szCs w:val="24"/>
        </w:rPr>
        <w:t>aver effettuato senza demerito, nel biennio 2020/2021, serviz</w:t>
      </w:r>
      <w:r>
        <w:rPr>
          <w:sz w:val="24"/>
          <w:szCs w:val="24"/>
        </w:rPr>
        <w:t>i analoghi a quello oggetto dell’A</w:t>
      </w:r>
      <w:r w:rsidRPr="00162C34">
        <w:rPr>
          <w:sz w:val="24"/>
          <w:szCs w:val="24"/>
        </w:rPr>
        <w:t xml:space="preserve">vviso </w:t>
      </w:r>
      <w:r>
        <w:rPr>
          <w:sz w:val="24"/>
          <w:szCs w:val="24"/>
        </w:rPr>
        <w:t xml:space="preserve">Pubblico </w:t>
      </w:r>
      <w:r w:rsidRPr="00162C34">
        <w:rPr>
          <w:sz w:val="24"/>
          <w:szCs w:val="24"/>
        </w:rPr>
        <w:t>per conto di Enti pubblici, per un importo complessivo non inferiore a € 40.000,00  (a tal fine viene considerato il valore medio del biennio)</w:t>
      </w:r>
      <w:r>
        <w:rPr>
          <w:sz w:val="24"/>
          <w:szCs w:val="24"/>
        </w:rPr>
        <w:t>, come di seguito specificato: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954"/>
        <w:gridCol w:w="2306"/>
        <w:gridCol w:w="2239"/>
        <w:gridCol w:w="2247"/>
      </w:tblGrid>
      <w:tr w:rsidR="00162C34" w:rsidTr="00162C34">
        <w:tc>
          <w:tcPr>
            <w:tcW w:w="2954" w:type="dxa"/>
          </w:tcPr>
          <w:p w:rsidR="00162C34" w:rsidRPr="00E3496B" w:rsidRDefault="00162C34" w:rsidP="00E3496B">
            <w:pPr>
              <w:pStyle w:val="Paragrafoelenco"/>
              <w:ind w:left="0"/>
              <w:jc w:val="center"/>
            </w:pPr>
            <w:r w:rsidRPr="00E3496B">
              <w:t>Denominazione Servizio</w:t>
            </w:r>
          </w:p>
        </w:tc>
        <w:tc>
          <w:tcPr>
            <w:tcW w:w="2306" w:type="dxa"/>
          </w:tcPr>
          <w:p w:rsidR="00162C34" w:rsidRPr="00E3496B" w:rsidRDefault="00162C34" w:rsidP="00E3496B">
            <w:pPr>
              <w:pStyle w:val="Paragrafoelenco"/>
              <w:ind w:left="0"/>
              <w:jc w:val="center"/>
            </w:pPr>
            <w:r w:rsidRPr="00E3496B">
              <w:t>Ente Committente</w:t>
            </w:r>
          </w:p>
        </w:tc>
        <w:tc>
          <w:tcPr>
            <w:tcW w:w="2239" w:type="dxa"/>
          </w:tcPr>
          <w:p w:rsidR="00162C34" w:rsidRPr="00E3496B" w:rsidRDefault="00162C34" w:rsidP="00E3496B">
            <w:pPr>
              <w:pStyle w:val="Paragrafoelenco"/>
              <w:ind w:left="0"/>
              <w:jc w:val="center"/>
            </w:pPr>
            <w:r w:rsidRPr="00E3496B">
              <w:t>Periodo</w:t>
            </w:r>
          </w:p>
        </w:tc>
        <w:tc>
          <w:tcPr>
            <w:tcW w:w="2247" w:type="dxa"/>
          </w:tcPr>
          <w:p w:rsidR="00162C34" w:rsidRPr="00E3496B" w:rsidRDefault="00162C34" w:rsidP="00E3496B">
            <w:pPr>
              <w:pStyle w:val="Paragrafoelenco"/>
              <w:ind w:left="0"/>
              <w:jc w:val="center"/>
            </w:pPr>
            <w:r w:rsidRPr="00E3496B">
              <w:t xml:space="preserve">Importo </w:t>
            </w:r>
            <w:r w:rsidR="00E3496B">
              <w:t xml:space="preserve">fatturato </w:t>
            </w:r>
            <w:r w:rsidRPr="00E3496B">
              <w:t>al netto dell’IVA</w:t>
            </w:r>
          </w:p>
        </w:tc>
      </w:tr>
      <w:tr w:rsidR="00E3496B" w:rsidTr="00162C34">
        <w:tc>
          <w:tcPr>
            <w:tcW w:w="2954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306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239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247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</w:tr>
      <w:tr w:rsidR="00E3496B" w:rsidTr="00162C34">
        <w:tc>
          <w:tcPr>
            <w:tcW w:w="2954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306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239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247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</w:tr>
      <w:tr w:rsidR="00E3496B" w:rsidTr="00162C34">
        <w:tc>
          <w:tcPr>
            <w:tcW w:w="2954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306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239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247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</w:tr>
      <w:tr w:rsidR="00E3496B" w:rsidTr="00162C34">
        <w:tc>
          <w:tcPr>
            <w:tcW w:w="2954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306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239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247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</w:tr>
      <w:tr w:rsidR="00E3496B" w:rsidTr="00162C34">
        <w:tc>
          <w:tcPr>
            <w:tcW w:w="2954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306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239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  <w:tc>
          <w:tcPr>
            <w:tcW w:w="2247" w:type="dxa"/>
          </w:tcPr>
          <w:p w:rsidR="00E3496B" w:rsidRPr="00E3496B" w:rsidRDefault="00E3496B" w:rsidP="00E3496B">
            <w:pPr>
              <w:pStyle w:val="Paragrafoelenco"/>
              <w:ind w:left="0"/>
              <w:jc w:val="center"/>
            </w:pPr>
          </w:p>
        </w:tc>
      </w:tr>
    </w:tbl>
    <w:p w:rsidR="00162C34" w:rsidRPr="00162C34" w:rsidRDefault="00162C34" w:rsidP="00162C34">
      <w:pPr>
        <w:pStyle w:val="Paragrafoelenco"/>
        <w:rPr>
          <w:sz w:val="24"/>
          <w:szCs w:val="24"/>
        </w:rPr>
      </w:pPr>
    </w:p>
    <w:p w:rsidR="00A00AA5" w:rsidRDefault="00A00AA5" w:rsidP="00A00AA5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A00AA5">
        <w:rPr>
          <w:bCs/>
          <w:sz w:val="24"/>
          <w:szCs w:val="24"/>
        </w:rPr>
        <w:t>di</w:t>
      </w:r>
      <w:r w:rsidRPr="00A00AA5">
        <w:rPr>
          <w:sz w:val="24"/>
          <w:szCs w:val="24"/>
        </w:rPr>
        <w:t xml:space="preserve"> essere informato, ai sensi e per gli effetti di cui all'articolo 13 Regolamento (UE) 2016/679 (RGDP, che i dati personali raccolti saranno trattati, anche con strumenti informatici, esclusivamente per la procedura di cui all’oggetto secondo l'informativa ricevuta indicata di seguito al presente documento;</w:t>
      </w:r>
    </w:p>
    <w:p w:rsidR="00A00AA5" w:rsidRDefault="00A00AA5" w:rsidP="00A00AA5">
      <w:pPr>
        <w:autoSpaceDE w:val="0"/>
        <w:autoSpaceDN w:val="0"/>
        <w:adjustRightInd w:val="0"/>
        <w:rPr>
          <w:sz w:val="24"/>
          <w:szCs w:val="24"/>
        </w:rPr>
      </w:pPr>
    </w:p>
    <w:p w:rsidR="00A00AA5" w:rsidRDefault="00A00AA5" w:rsidP="00A00AA5">
      <w:pPr>
        <w:autoSpaceDE w:val="0"/>
        <w:autoSpaceDN w:val="0"/>
        <w:adjustRightInd w:val="0"/>
        <w:rPr>
          <w:sz w:val="24"/>
          <w:szCs w:val="24"/>
        </w:rPr>
      </w:pPr>
    </w:p>
    <w:p w:rsidR="00A00AA5" w:rsidRDefault="00A00AA5" w:rsidP="00A00AA5">
      <w:pPr>
        <w:autoSpaceDE w:val="0"/>
        <w:autoSpaceDN w:val="0"/>
        <w:adjustRightInd w:val="0"/>
        <w:jc w:val="center"/>
        <w:rPr>
          <w:rFonts w:eastAsia="TimesNewRoman-OneByteIdentityH" w:cs="Garamond,Bold-OneByteIdentityH"/>
          <w:b/>
          <w:bCs/>
          <w:sz w:val="24"/>
          <w:szCs w:val="24"/>
        </w:rPr>
      </w:pPr>
      <w:r>
        <w:rPr>
          <w:rFonts w:eastAsia="TimesNewRoman-OneByteIdentityH" w:cs="Garamond,Bold-OneByteIdentityH"/>
          <w:b/>
          <w:bCs/>
          <w:sz w:val="24"/>
          <w:szCs w:val="24"/>
        </w:rPr>
        <w:t xml:space="preserve">O F </w:t>
      </w:r>
      <w:proofErr w:type="spellStart"/>
      <w:r>
        <w:rPr>
          <w:rFonts w:eastAsia="TimesNewRoman-OneByteIdentityH" w:cs="Garamond,Bold-OneByteIdentityH"/>
          <w:b/>
          <w:bCs/>
          <w:sz w:val="24"/>
          <w:szCs w:val="24"/>
        </w:rPr>
        <w:t>F</w:t>
      </w:r>
      <w:proofErr w:type="spellEnd"/>
      <w:r>
        <w:rPr>
          <w:rFonts w:eastAsia="TimesNewRoman-OneByteIdentityH" w:cs="Garamond,Bold-OneByteIdentityH"/>
          <w:b/>
          <w:bCs/>
          <w:sz w:val="24"/>
          <w:szCs w:val="24"/>
        </w:rPr>
        <w:t xml:space="preserve"> R E</w:t>
      </w:r>
    </w:p>
    <w:p w:rsidR="00A00AA5" w:rsidRDefault="00A00AA5" w:rsidP="00A00AA5">
      <w:pPr>
        <w:autoSpaceDE w:val="0"/>
        <w:autoSpaceDN w:val="0"/>
        <w:adjustRightInd w:val="0"/>
        <w:jc w:val="center"/>
        <w:rPr>
          <w:rFonts w:eastAsia="TimesNewRoman-OneByteIdentityH" w:cs="Garamond,Bold-OneByteIdentityH"/>
          <w:b/>
          <w:bCs/>
          <w:sz w:val="24"/>
          <w:szCs w:val="24"/>
        </w:rPr>
      </w:pPr>
    </w:p>
    <w:p w:rsidR="00A00AA5" w:rsidRPr="002770DE" w:rsidRDefault="00A00AA5" w:rsidP="00A00AA5">
      <w:pPr>
        <w:autoSpaceDE w:val="0"/>
        <w:autoSpaceDN w:val="0"/>
        <w:adjustRightInd w:val="0"/>
        <w:rPr>
          <w:rFonts w:eastAsia="TimesNewRoman-OneByteIdentityH" w:cs="Garamond,Bold-OneByteIdentityH"/>
          <w:b/>
          <w:bCs/>
          <w:sz w:val="24"/>
          <w:szCs w:val="24"/>
        </w:rPr>
      </w:pPr>
      <w:r w:rsidRPr="00A00AA5">
        <w:rPr>
          <w:rFonts w:eastAsia="TimesNewRoman-OneByteIdentityH" w:cs="Garamond,Bold-OneByteIdentityH"/>
          <w:bCs/>
          <w:sz w:val="24"/>
          <w:szCs w:val="24"/>
        </w:rPr>
        <w:t xml:space="preserve">Per la realizzazione del </w:t>
      </w:r>
      <w:r w:rsidRPr="00A00AA5">
        <w:rPr>
          <w:rFonts w:cs="Times New Roman"/>
          <w:bCs/>
          <w:sz w:val="24"/>
          <w:szCs w:val="24"/>
        </w:rPr>
        <w:t>Servizio di trasporto scolastico e assistenza/vigilanza durante il trasporto</w:t>
      </w:r>
      <w:r w:rsidRPr="00162C34">
        <w:rPr>
          <w:rFonts w:cs="Times New Roman"/>
          <w:bCs/>
          <w:sz w:val="24"/>
          <w:szCs w:val="24"/>
        </w:rPr>
        <w:t xml:space="preserve"> scolastico per gli alunni pendolari della scuola dell’infanzia (statale e paritaria), della scuola primaria e della scuola secondaria di 1° grado, di Santadi – periodo </w:t>
      </w:r>
      <w:r w:rsidR="00D1602B" w:rsidRPr="00D97E33">
        <w:rPr>
          <w:sz w:val="24"/>
          <w:szCs w:val="24"/>
        </w:rPr>
        <w:t>dal mese di</w:t>
      </w:r>
      <w:r w:rsidR="00D1602B">
        <w:rPr>
          <w:b/>
          <w:bCs/>
        </w:rPr>
        <w:t xml:space="preserve"> </w:t>
      </w:r>
      <w:r w:rsidR="00D1602B" w:rsidRPr="00D97E33">
        <w:rPr>
          <w:sz w:val="24"/>
          <w:szCs w:val="24"/>
        </w:rPr>
        <w:t>Settembre 2022 (precisamente dalla data di avvio dell’Anno Scolastico -  presumibilmente il 14/09) al mese di Dicembre 2022 (precisamente fino al 22/12, ultimo giorno di scuola che precede le vacanze natalizie)</w:t>
      </w:r>
    </w:p>
    <w:p w:rsidR="00D1602B" w:rsidRDefault="00D1602B" w:rsidP="00A00AA5">
      <w:pPr>
        <w:autoSpaceDE w:val="0"/>
        <w:autoSpaceDN w:val="0"/>
        <w:adjustRightInd w:val="0"/>
        <w:rPr>
          <w:sz w:val="24"/>
          <w:szCs w:val="24"/>
        </w:rPr>
      </w:pPr>
    </w:p>
    <w:p w:rsidR="00A00AA5" w:rsidRDefault="00A00AA5" w:rsidP="00A00A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Il seguente prezzo</w:t>
      </w:r>
      <w:r w:rsidR="00D1602B">
        <w:rPr>
          <w:sz w:val="24"/>
          <w:szCs w:val="24"/>
        </w:rPr>
        <w:t>:</w:t>
      </w:r>
    </w:p>
    <w:p w:rsidR="00D1602B" w:rsidRDefault="00D1602B" w:rsidP="00A00AA5">
      <w:pPr>
        <w:autoSpaceDE w:val="0"/>
        <w:autoSpaceDN w:val="0"/>
        <w:adjustRightInd w:val="0"/>
        <w:rPr>
          <w:sz w:val="24"/>
          <w:szCs w:val="24"/>
        </w:rPr>
      </w:pPr>
    </w:p>
    <w:p w:rsidR="00D1602B" w:rsidRDefault="00D1602B" w:rsidP="00A00A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 cifre ___________________________________________________</w:t>
      </w:r>
    </w:p>
    <w:p w:rsidR="00D1602B" w:rsidRDefault="00D1602B" w:rsidP="00A00AA5">
      <w:pPr>
        <w:autoSpaceDE w:val="0"/>
        <w:autoSpaceDN w:val="0"/>
        <w:adjustRightInd w:val="0"/>
        <w:rPr>
          <w:sz w:val="24"/>
          <w:szCs w:val="24"/>
        </w:rPr>
      </w:pPr>
    </w:p>
    <w:p w:rsidR="00D1602B" w:rsidRDefault="00D1602B" w:rsidP="00A00A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 lettere ___________________________________________</w:t>
      </w:r>
    </w:p>
    <w:p w:rsidR="00D1602B" w:rsidRDefault="00D1602B" w:rsidP="00A00AA5">
      <w:pPr>
        <w:autoSpaceDE w:val="0"/>
        <w:autoSpaceDN w:val="0"/>
        <w:adjustRightInd w:val="0"/>
        <w:rPr>
          <w:sz w:val="24"/>
          <w:szCs w:val="24"/>
        </w:rPr>
      </w:pPr>
    </w:p>
    <w:p w:rsidR="00D1602B" w:rsidRPr="00A00AA5" w:rsidRDefault="00D1602B" w:rsidP="00A00A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corrispondente a € ____________  (in lettere ________________________________a km</w:t>
      </w:r>
    </w:p>
    <w:p w:rsidR="00A00AA5" w:rsidRPr="00A00AA5" w:rsidRDefault="00A00AA5" w:rsidP="00A00AA5">
      <w:pPr>
        <w:pageBreakBefore/>
        <w:autoSpaceDE w:val="0"/>
        <w:autoSpaceDN w:val="0"/>
        <w:adjustRightInd w:val="0"/>
        <w:ind w:left="360"/>
        <w:rPr>
          <w:rFonts w:cs="Arial"/>
          <w:b/>
          <w:bCs/>
          <w:sz w:val="20"/>
          <w:szCs w:val="20"/>
          <w:u w:val="single"/>
        </w:rPr>
      </w:pPr>
      <w:r w:rsidRPr="00A00AA5">
        <w:rPr>
          <w:rFonts w:cs="Arial"/>
          <w:b/>
          <w:bCs/>
          <w:sz w:val="20"/>
          <w:szCs w:val="20"/>
          <w:u w:val="single"/>
        </w:rPr>
        <w:lastRenderedPageBreak/>
        <w:t>Informativa effettuata ai sensi dell’art. 13 Regolamento (UE) 2016/679 (RGDP)</w:t>
      </w:r>
    </w:p>
    <w:p w:rsidR="00A00AA5" w:rsidRPr="00A00AA5" w:rsidRDefault="00A00AA5" w:rsidP="00A00AA5">
      <w:pPr>
        <w:autoSpaceDE w:val="0"/>
        <w:autoSpaceDN w:val="0"/>
        <w:adjustRightInd w:val="0"/>
        <w:rPr>
          <w:sz w:val="20"/>
          <w:szCs w:val="20"/>
        </w:rPr>
      </w:pPr>
      <w:r w:rsidRPr="00A00AA5">
        <w:rPr>
          <w:sz w:val="20"/>
          <w:szCs w:val="20"/>
        </w:rPr>
        <w:t xml:space="preserve">Ai sensi del </w:t>
      </w:r>
      <w:r w:rsidRPr="00A00AA5">
        <w:rPr>
          <w:rFonts w:cs="CenturyGothic"/>
          <w:sz w:val="20"/>
          <w:szCs w:val="20"/>
        </w:rPr>
        <w:t xml:space="preserve">GDPR n. 679/2016 </w:t>
      </w:r>
      <w:r w:rsidRPr="00A00AA5">
        <w:rPr>
          <w:sz w:val="20"/>
          <w:szCs w:val="20"/>
        </w:rPr>
        <w:t>si informa che:</w:t>
      </w:r>
    </w:p>
    <w:p w:rsidR="00A00AA5" w:rsidRPr="00A00AA5" w:rsidRDefault="00A00AA5" w:rsidP="00A00AA5">
      <w:pPr>
        <w:autoSpaceDE w:val="0"/>
        <w:autoSpaceDN w:val="0"/>
        <w:adjustRightInd w:val="0"/>
        <w:rPr>
          <w:rFonts w:cs="CenturyGothic"/>
          <w:sz w:val="20"/>
          <w:szCs w:val="20"/>
        </w:rPr>
      </w:pPr>
      <w:r w:rsidRPr="00A00AA5">
        <w:rPr>
          <w:rFonts w:cs="CenturyGothic"/>
          <w:sz w:val="20"/>
          <w:szCs w:val="20"/>
        </w:rPr>
        <w:t>a. le finalità cui sono destinati i dati raccolti ineriscono il perseguimento di obblighi specificatamente richiesti nel procedimento ad evidenza pubblica cui il presente bando è rivolto; le modalità di trattamento ineriscono funzioni istituzionali mediante utilizzo di strumenti cartacei ed informatici;</w:t>
      </w:r>
    </w:p>
    <w:p w:rsidR="00A00AA5" w:rsidRPr="00A00AA5" w:rsidRDefault="00A00AA5" w:rsidP="00A00AA5">
      <w:pPr>
        <w:autoSpaceDE w:val="0"/>
        <w:autoSpaceDN w:val="0"/>
        <w:adjustRightInd w:val="0"/>
        <w:rPr>
          <w:rFonts w:cs="CenturyGothic"/>
          <w:sz w:val="20"/>
          <w:szCs w:val="20"/>
        </w:rPr>
      </w:pPr>
      <w:r w:rsidRPr="00A00AA5">
        <w:rPr>
          <w:rFonts w:cs="CenturyGothic"/>
          <w:sz w:val="20"/>
          <w:szCs w:val="20"/>
        </w:rPr>
        <w:t>b. il conferimento dei dati ha natura facoltativa, e si configura più esattamente come onere, nel senso che l’impresa concorrente, se intende partecipare alla gara o aggiudicarsi un appalto, deve rendere la documentazione richiesta dall’Amministrazione aggiudicatrice in base alla vigente normativa;</w:t>
      </w:r>
    </w:p>
    <w:p w:rsidR="00A00AA5" w:rsidRPr="00A00AA5" w:rsidRDefault="00A00AA5" w:rsidP="00A00AA5">
      <w:pPr>
        <w:autoSpaceDE w:val="0"/>
        <w:autoSpaceDN w:val="0"/>
        <w:adjustRightInd w:val="0"/>
        <w:rPr>
          <w:rFonts w:cs="CenturyGothic"/>
          <w:sz w:val="20"/>
          <w:szCs w:val="20"/>
        </w:rPr>
      </w:pPr>
      <w:r w:rsidRPr="00A00AA5">
        <w:rPr>
          <w:rFonts w:cs="CenturyGothic"/>
          <w:sz w:val="20"/>
          <w:szCs w:val="20"/>
        </w:rPr>
        <w:t>c. la conseguenza di eventuale rifiuto di rispondere consiste nell’esclusione dalla gara o nella decadenza dall’aggiudicazione;</w:t>
      </w:r>
    </w:p>
    <w:p w:rsidR="00A00AA5" w:rsidRPr="00A00AA5" w:rsidRDefault="00A00AA5" w:rsidP="00A00AA5">
      <w:pPr>
        <w:autoSpaceDE w:val="0"/>
        <w:autoSpaceDN w:val="0"/>
        <w:adjustRightInd w:val="0"/>
        <w:rPr>
          <w:rFonts w:cs="CenturyGothic"/>
          <w:sz w:val="20"/>
          <w:szCs w:val="20"/>
        </w:rPr>
      </w:pPr>
      <w:r w:rsidRPr="00A00AA5">
        <w:rPr>
          <w:rFonts w:cs="CenturyGothic"/>
          <w:sz w:val="20"/>
          <w:szCs w:val="20"/>
        </w:rPr>
        <w:t>d. i soggetti o le categorie di soggetti ai quali i dati possono essere comunicati sono:</w:t>
      </w:r>
    </w:p>
    <w:p w:rsidR="00A00AA5" w:rsidRPr="00A00AA5" w:rsidRDefault="00A00AA5" w:rsidP="00A00AA5">
      <w:pPr>
        <w:autoSpaceDE w:val="0"/>
        <w:autoSpaceDN w:val="0"/>
        <w:adjustRightInd w:val="0"/>
        <w:rPr>
          <w:rFonts w:cs="CenturyGothic"/>
          <w:sz w:val="20"/>
          <w:szCs w:val="20"/>
        </w:rPr>
      </w:pPr>
      <w:r w:rsidRPr="00A00AA5">
        <w:rPr>
          <w:rFonts w:cs="CenturyGothic"/>
          <w:sz w:val="20"/>
          <w:szCs w:val="20"/>
        </w:rPr>
        <w:t>1) il personale interno dell’Amministrazione implicato nel procedimento;</w:t>
      </w:r>
    </w:p>
    <w:p w:rsidR="00A00AA5" w:rsidRPr="00A00AA5" w:rsidRDefault="00A00AA5" w:rsidP="00A00AA5">
      <w:pPr>
        <w:autoSpaceDE w:val="0"/>
        <w:autoSpaceDN w:val="0"/>
        <w:adjustRightInd w:val="0"/>
        <w:rPr>
          <w:rFonts w:cs="CenturyGothic"/>
          <w:sz w:val="20"/>
          <w:szCs w:val="20"/>
        </w:rPr>
      </w:pPr>
      <w:r w:rsidRPr="00A00AA5">
        <w:rPr>
          <w:rFonts w:cs="CenturyGothic"/>
          <w:sz w:val="20"/>
          <w:szCs w:val="20"/>
        </w:rPr>
        <w:t>2) i concorrenti che partecipano alla seduta pubblica di gara;</w:t>
      </w:r>
    </w:p>
    <w:p w:rsidR="00A00AA5" w:rsidRPr="00A00AA5" w:rsidRDefault="00A00AA5" w:rsidP="00A00AA5">
      <w:pPr>
        <w:autoSpaceDE w:val="0"/>
        <w:autoSpaceDN w:val="0"/>
        <w:adjustRightInd w:val="0"/>
        <w:rPr>
          <w:rFonts w:cs="CenturyGothic"/>
          <w:sz w:val="20"/>
          <w:szCs w:val="20"/>
        </w:rPr>
      </w:pPr>
      <w:r w:rsidRPr="00A00AA5">
        <w:rPr>
          <w:rFonts w:cs="CenturyGothic"/>
          <w:sz w:val="20"/>
          <w:szCs w:val="20"/>
        </w:rPr>
        <w:t>3) ogni altro soggetto che abbia interesse ai sensi della L. 7 agosto 1990, n. 241 e successive modificazioni e integrazioni;</w:t>
      </w:r>
    </w:p>
    <w:p w:rsidR="00A00AA5" w:rsidRPr="00A00AA5" w:rsidRDefault="00A00AA5" w:rsidP="00A00AA5">
      <w:pPr>
        <w:autoSpaceDE w:val="0"/>
        <w:autoSpaceDN w:val="0"/>
        <w:adjustRightInd w:val="0"/>
        <w:rPr>
          <w:rFonts w:cs="CenturyGothic"/>
          <w:sz w:val="20"/>
          <w:szCs w:val="20"/>
        </w:rPr>
      </w:pPr>
      <w:r w:rsidRPr="00A00AA5">
        <w:rPr>
          <w:rFonts w:cs="CenturyGothic"/>
          <w:sz w:val="20"/>
          <w:szCs w:val="20"/>
        </w:rPr>
        <w:t>4) altri soggetti della pubblica amministrazione;</w:t>
      </w:r>
    </w:p>
    <w:p w:rsidR="00A00AA5" w:rsidRPr="00A00AA5" w:rsidRDefault="00A00AA5" w:rsidP="00A00AA5">
      <w:pPr>
        <w:autoSpaceDE w:val="0"/>
        <w:autoSpaceDN w:val="0"/>
        <w:adjustRightInd w:val="0"/>
        <w:rPr>
          <w:rFonts w:cs="CenturyGothic"/>
          <w:sz w:val="20"/>
          <w:szCs w:val="20"/>
        </w:rPr>
      </w:pPr>
      <w:r w:rsidRPr="00A00AA5">
        <w:rPr>
          <w:rFonts w:cs="CenturyGothic"/>
          <w:sz w:val="20"/>
          <w:szCs w:val="20"/>
        </w:rPr>
        <w:t>e. l’interessato ha diritto di chiedere al Titolare del trattamento l’accesso ai dati personali e la rettifica o la cancellazione degli stessi o la limitazione del trattamento o di opporsi al loro trattamento, oltre al diritto alla portabilità dei dati;</w:t>
      </w:r>
    </w:p>
    <w:p w:rsidR="00A00AA5" w:rsidRPr="00A00AA5" w:rsidRDefault="00A00AA5" w:rsidP="00A00AA5">
      <w:pPr>
        <w:autoSpaceDE w:val="0"/>
        <w:autoSpaceDN w:val="0"/>
        <w:adjustRightInd w:val="0"/>
        <w:rPr>
          <w:sz w:val="24"/>
          <w:szCs w:val="24"/>
        </w:rPr>
      </w:pPr>
      <w:r w:rsidRPr="00A00AA5">
        <w:rPr>
          <w:rFonts w:cs="CenturyGothic"/>
          <w:sz w:val="20"/>
          <w:szCs w:val="20"/>
        </w:rPr>
        <w:t>f. titolare del trattamento dei dati è il Sindaco Pro-Tempore del Comune di Santadi</w:t>
      </w:r>
    </w:p>
    <w:p w:rsidR="00162C34" w:rsidRPr="00FB488B" w:rsidRDefault="00162C34" w:rsidP="00A00AA5">
      <w:pPr>
        <w:pStyle w:val="Default"/>
        <w:ind w:left="720"/>
        <w:jc w:val="both"/>
        <w:rPr>
          <w:rFonts w:ascii="Garamond" w:hAnsi="Garamond" w:cs="Times New Roman"/>
        </w:rPr>
      </w:pPr>
    </w:p>
    <w:p w:rsidR="009B4FDA" w:rsidRPr="009B4FDA" w:rsidRDefault="009B4FDA" w:rsidP="00A00AA5">
      <w:pPr>
        <w:rPr>
          <w:b/>
          <w:sz w:val="24"/>
          <w:szCs w:val="24"/>
        </w:rPr>
      </w:pPr>
    </w:p>
    <w:sectPr w:rsidR="009B4FDA" w:rsidRPr="009B4FDA" w:rsidSect="0005294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36" w:rsidRDefault="00D42C36" w:rsidP="009B4FDA">
      <w:r>
        <w:separator/>
      </w:r>
    </w:p>
  </w:endnote>
  <w:endnote w:type="continuationSeparator" w:id="0">
    <w:p w:rsidR="00D42C36" w:rsidRDefault="00D42C36" w:rsidP="009B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-OneByteIdentity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36" w:rsidRDefault="00D42C36" w:rsidP="009B4FDA">
      <w:r>
        <w:separator/>
      </w:r>
    </w:p>
  </w:footnote>
  <w:footnote w:type="continuationSeparator" w:id="0">
    <w:p w:rsidR="00D42C36" w:rsidRDefault="00D42C36" w:rsidP="009B4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DA" w:rsidRDefault="009B4FDA">
    <w:pPr>
      <w:pStyle w:val="Intestazione"/>
      <w:rPr>
        <w:rFonts w:cs="Times New Roman"/>
        <w:bCs/>
        <w:sz w:val="20"/>
        <w:szCs w:val="20"/>
      </w:rPr>
    </w:pPr>
    <w:r w:rsidRPr="009B4FDA">
      <w:rPr>
        <w:sz w:val="20"/>
        <w:szCs w:val="20"/>
      </w:rPr>
      <w:t xml:space="preserve">Allegato B) </w:t>
    </w:r>
    <w:r w:rsidRPr="009B4FDA">
      <w:rPr>
        <w:rFonts w:cs="Times New Roman"/>
        <w:bCs/>
        <w:sz w:val="20"/>
        <w:szCs w:val="20"/>
      </w:rPr>
      <w:t>all’Avviso Esplorativo Pubblico per manifestazioni di interesse con richiesta di preventivi di spesa PER Servizio di Trasporto Scolastico e Assistenza/Vigilanza durante il trasporto scolastico per gli alunni pendolari della Scuola dell’Infanzia (Statale e Paritaria), della Scuola Primaria e della Scuola Secondaria di 1° grado, di Santadi – periodo Settembre/Dicembre 2022</w:t>
    </w:r>
  </w:p>
  <w:p w:rsidR="00162C34" w:rsidRPr="00162C34" w:rsidRDefault="00162C34">
    <w:pPr>
      <w:pStyle w:val="Intestazione"/>
      <w:rPr>
        <w:rFonts w:cs="Times New Roman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642"/>
    <w:multiLevelType w:val="hybridMultilevel"/>
    <w:tmpl w:val="2DB4B6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47F40"/>
    <w:multiLevelType w:val="hybridMultilevel"/>
    <w:tmpl w:val="E1146086"/>
    <w:lvl w:ilvl="0" w:tplc="7CF08168">
      <w:start w:val="1"/>
      <w:numFmt w:val="bullet"/>
      <w:lvlText w:val="-"/>
      <w:lvlJc w:val="left"/>
      <w:pPr>
        <w:ind w:left="720" w:hanging="360"/>
      </w:pPr>
      <w:rPr>
        <w:rFonts w:ascii="Garamond" w:eastAsia="TimesNewRoman-OneByteIdentityH" w:hAnsi="Garamond" w:cs="Time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E5AFF"/>
    <w:multiLevelType w:val="hybridMultilevel"/>
    <w:tmpl w:val="BE6AA1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764E0"/>
    <w:multiLevelType w:val="hybridMultilevel"/>
    <w:tmpl w:val="933E178E"/>
    <w:lvl w:ilvl="0" w:tplc="E1449BC0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31593C"/>
    <w:multiLevelType w:val="hybridMultilevel"/>
    <w:tmpl w:val="AA74BF3A"/>
    <w:lvl w:ilvl="0" w:tplc="22BA9B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FDA"/>
    <w:rsid w:val="00052947"/>
    <w:rsid w:val="00153765"/>
    <w:rsid w:val="00154DCD"/>
    <w:rsid w:val="00162C34"/>
    <w:rsid w:val="001F5FD7"/>
    <w:rsid w:val="00256B89"/>
    <w:rsid w:val="00282536"/>
    <w:rsid w:val="00367914"/>
    <w:rsid w:val="003A63B6"/>
    <w:rsid w:val="003B258B"/>
    <w:rsid w:val="00423848"/>
    <w:rsid w:val="004B7438"/>
    <w:rsid w:val="004C68C7"/>
    <w:rsid w:val="004D7F1F"/>
    <w:rsid w:val="00504788"/>
    <w:rsid w:val="0055469E"/>
    <w:rsid w:val="005553F1"/>
    <w:rsid w:val="005670D4"/>
    <w:rsid w:val="005A5C80"/>
    <w:rsid w:val="005D234D"/>
    <w:rsid w:val="00665FF0"/>
    <w:rsid w:val="00682BAF"/>
    <w:rsid w:val="006B3A73"/>
    <w:rsid w:val="006D6067"/>
    <w:rsid w:val="007270D5"/>
    <w:rsid w:val="00790FE7"/>
    <w:rsid w:val="00854551"/>
    <w:rsid w:val="008B006B"/>
    <w:rsid w:val="008B6330"/>
    <w:rsid w:val="008D3887"/>
    <w:rsid w:val="00931ED9"/>
    <w:rsid w:val="00933B79"/>
    <w:rsid w:val="00977C36"/>
    <w:rsid w:val="009B4FDA"/>
    <w:rsid w:val="00A00AA5"/>
    <w:rsid w:val="00BC0DFC"/>
    <w:rsid w:val="00CC4629"/>
    <w:rsid w:val="00D1602B"/>
    <w:rsid w:val="00D218B2"/>
    <w:rsid w:val="00D42C36"/>
    <w:rsid w:val="00D46335"/>
    <w:rsid w:val="00E06AEC"/>
    <w:rsid w:val="00E141E2"/>
    <w:rsid w:val="00E3496B"/>
    <w:rsid w:val="00E60116"/>
    <w:rsid w:val="00EC41C9"/>
    <w:rsid w:val="00EF2B52"/>
    <w:rsid w:val="00F04A71"/>
    <w:rsid w:val="00F2565C"/>
    <w:rsid w:val="00F54661"/>
    <w:rsid w:val="00FE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FDA"/>
    <w:pPr>
      <w:spacing w:after="0" w:line="240" w:lineRule="auto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qFormat/>
    <w:rsid w:val="009B4FDA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B4FDA"/>
    <w:pPr>
      <w:keepNext/>
      <w:jc w:val="center"/>
      <w:outlineLvl w:val="1"/>
    </w:pPr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B4FDA"/>
    <w:rPr>
      <w:rFonts w:ascii="Times New Roman" w:eastAsia="Times New Roman" w:hAnsi="Times New Roman" w:cs="Times New Roman"/>
      <w:b/>
      <w:i/>
      <w:sz w:val="4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B4FDA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4F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FDA"/>
    <w:rPr>
      <w:rFonts w:ascii="Garamond" w:hAnsi="Garamond"/>
    </w:rPr>
  </w:style>
  <w:style w:type="paragraph" w:styleId="Didascalia">
    <w:name w:val="caption"/>
    <w:basedOn w:val="Normale"/>
    <w:next w:val="Normale"/>
    <w:qFormat/>
    <w:rsid w:val="009B4FDA"/>
    <w:pPr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B4F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4FDA"/>
    <w:rPr>
      <w:rFonts w:ascii="Garamond" w:hAnsi="Garamond"/>
    </w:rPr>
  </w:style>
  <w:style w:type="paragraph" w:customStyle="1" w:styleId="Default">
    <w:name w:val="Default"/>
    <w:link w:val="DefaultCarattere"/>
    <w:rsid w:val="009B4F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arattere">
    <w:name w:val="Default Carattere"/>
    <w:basedOn w:val="Carpredefinitoparagrafo"/>
    <w:link w:val="Default"/>
    <w:rsid w:val="009B4FDA"/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4F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III">
    <w:name w:val="Indent III"/>
    <w:basedOn w:val="Normale"/>
    <w:rsid w:val="00A00AA5"/>
    <w:pPr>
      <w:tabs>
        <w:tab w:val="right" w:pos="8520"/>
      </w:tabs>
      <w:spacing w:line="320" w:lineRule="exact"/>
      <w:ind w:left="1520" w:right="5" w:hanging="540"/>
    </w:pPr>
    <w:rPr>
      <w:rFonts w:ascii="Tahoma" w:eastAsia="Times New Roman" w:hAnsi="Tahoma" w:cs="Times New Roman"/>
      <w:color w:val="000000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2</cp:revision>
  <dcterms:created xsi:type="dcterms:W3CDTF">2022-07-27T10:21:00Z</dcterms:created>
  <dcterms:modified xsi:type="dcterms:W3CDTF">2022-07-27T10:21:00Z</dcterms:modified>
</cp:coreProperties>
</file>